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cs="宋体"/>
          <w:b/>
          <w:bCs/>
          <w:sz w:val="24"/>
          <w:szCs w:val="24"/>
        </w:rPr>
      </w:pPr>
      <w:bookmarkStart w:id="0" w:name="_GoBack"/>
      <w:bookmarkEnd w:id="0"/>
    </w:p>
    <w:p>
      <w:pPr>
        <w:spacing w:before="156" w:beforeLines="50" w:after="156" w:afterLines="50"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房屋买卖协议</w:t>
      </w:r>
    </w:p>
    <w:p>
      <w:pPr>
        <w:spacing w:before="156" w:beforeLines="50" w:after="156" w:afterLines="50" w:line="360" w:lineRule="auto"/>
        <w:jc w:val="center"/>
        <w:rPr>
          <w:rFonts w:hint="eastAsia" w:ascii="宋体" w:hAnsi="宋体" w:eastAsia="宋体" w:cs="宋体"/>
          <w:b/>
          <w:bCs/>
          <w:sz w:val="24"/>
          <w:szCs w:val="24"/>
        </w:rPr>
      </w:pPr>
    </w:p>
    <w:p>
      <w:pPr>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甲方（出卖人）：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spacing w:before="156" w:beforeLines="50" w:after="156" w:afterLines="50" w:line="360" w:lineRule="auto"/>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住址：</w:t>
      </w:r>
      <w:r>
        <w:rPr>
          <w:rFonts w:hint="eastAsia" w:ascii="宋体" w:hAnsi="宋体" w:eastAsia="宋体" w:cs="宋体"/>
          <w:sz w:val="24"/>
          <w:szCs w:val="24"/>
          <w:u w:val="single"/>
          <w:lang w:val="en-US" w:eastAsia="zh-CN"/>
        </w:rPr>
        <w:t xml:space="preserve">                                                      </w:t>
      </w:r>
    </w:p>
    <w:p>
      <w:pPr>
        <w:spacing w:before="156" w:beforeLines="50" w:after="156" w:afterLines="50"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乙方（买受人）：</w:t>
      </w:r>
      <w:r>
        <w:rPr>
          <w:rFonts w:hint="eastAsia" w:ascii="宋体" w:hAnsi="宋体" w:eastAsia="宋体" w:cs="宋体"/>
          <w:sz w:val="24"/>
          <w:szCs w:val="24"/>
          <w:u w:val="single"/>
        </w:rPr>
        <w:t xml:space="preserve">                                             </w:t>
      </w:r>
    </w:p>
    <w:p>
      <w:pPr>
        <w:spacing w:before="156" w:beforeLines="50"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spacing w:before="156" w:beforeLines="50" w:after="156" w:afterLines="50" w:line="360" w:lineRule="auto"/>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住址：</w:t>
      </w:r>
      <w:r>
        <w:rPr>
          <w:rFonts w:hint="eastAsia" w:ascii="宋体" w:hAnsi="宋体" w:eastAsia="宋体" w:cs="宋体"/>
          <w:sz w:val="24"/>
          <w:szCs w:val="24"/>
          <w:u w:val="single"/>
          <w:lang w:val="en-US" w:eastAsia="zh-CN"/>
        </w:rPr>
        <w:t xml:space="preserve">                                                      </w:t>
      </w:r>
    </w:p>
    <w:p>
      <w:pPr>
        <w:spacing w:before="156" w:beforeLines="50" w:after="156" w:afterLines="50" w:line="360" w:lineRule="auto"/>
        <w:ind w:firstLine="480" w:firstLineChars="200"/>
        <w:rPr>
          <w:rFonts w:hint="eastAsia" w:ascii="宋体" w:hAnsi="宋体" w:eastAsia="宋体" w:cs="宋体"/>
          <w:sz w:val="24"/>
          <w:szCs w:val="24"/>
          <w:u w:val="singl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甲乙双方经过友好协商，依据《中华人民共和国民法典》及其他相关法律、法规规定，就房屋买卖一事，在平等、自愿、诚实守信的前提下，达成如下协议：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第一条</w:t>
      </w:r>
      <w:r>
        <w:rPr>
          <w:rFonts w:hint="eastAsia" w:ascii="宋体" w:hAnsi="宋体" w:eastAsia="宋体" w:cs="宋体"/>
          <w:sz w:val="24"/>
          <w:szCs w:val="24"/>
        </w:rPr>
        <w:t xml:space="preserve"> 甲方自愿将其房屋出售给乙方，乙方也已充分了解该房屋具体状况，并自愿买受该房屋。该房屋具体状况如下：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座落于</w:t>
      </w:r>
      <w:r>
        <w:rPr>
          <w:rFonts w:hint="eastAsia" w:ascii="宋体" w:hAnsi="宋体" w:eastAsia="宋体" w:cs="宋体"/>
          <w:sz w:val="24"/>
          <w:szCs w:val="24"/>
          <w:u w:val="single"/>
        </w:rPr>
        <w:t xml:space="preserve">                   </w:t>
      </w:r>
      <w:r>
        <w:rPr>
          <w:rFonts w:hint="eastAsia" w:ascii="宋体" w:hAnsi="宋体" w:eastAsia="宋体" w:cs="宋体"/>
          <w:sz w:val="24"/>
          <w:szCs w:val="24"/>
        </w:rPr>
        <w:t>，建筑面积</w:t>
      </w:r>
      <w:r>
        <w:rPr>
          <w:rFonts w:hint="eastAsia" w:ascii="宋体" w:hAnsi="宋体" w:eastAsia="宋体" w:cs="宋体"/>
          <w:sz w:val="24"/>
          <w:szCs w:val="24"/>
          <w:u w:val="single"/>
        </w:rPr>
        <w:t xml:space="preserve">        </w:t>
      </w:r>
      <w:r>
        <w:rPr>
          <w:rFonts w:hint="eastAsia" w:ascii="宋体" w:hAnsi="宋体" w:eastAsia="宋体" w:cs="宋体"/>
          <w:sz w:val="24"/>
          <w:szCs w:val="24"/>
        </w:rPr>
        <w:t>平方米；套内建筑面积_______平方米，公共部位与公用房屋分摊建筑面积____________平方米</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出售房屋的所有权证证号为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房屋平面图见房产证</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该房屋占用范围内的土地使用权随该房屋一并转让</w:t>
      </w:r>
      <w:r>
        <w:rPr>
          <w:rFonts w:hint="eastAsia" w:ascii="宋体" w:hAnsi="宋体" w:eastAsia="宋体" w:cs="宋体"/>
          <w:sz w:val="24"/>
          <w:szCs w:val="24"/>
          <w:lang w:eastAsia="zh-CN"/>
        </w:rPr>
        <w:t>，</w:t>
      </w:r>
      <w:r>
        <w:rPr>
          <w:rFonts w:hint="eastAsia" w:ascii="宋体" w:hAnsi="宋体" w:eastAsia="宋体" w:cs="宋体"/>
          <w:sz w:val="24"/>
          <w:szCs w:val="24"/>
        </w:rPr>
        <w:t>该房屋的相关权益随该房屋一并转让。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出卖人还应当将附属于该房屋的阳台、走道、楼梯、装修、卫生间、其他设施、设备，转让给买受人，其转让价格已包含在房屋的价款中，不再另行支付价款。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条 计价方式与价款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按双方约定价钱付款，总金额人民币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元整；房价款的支付方式为：乙方在</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日前付给甲方定金</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元</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上述定金在乙方最后一次付款时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w:t>
      </w:r>
      <w:r>
        <w:rPr>
          <w:rFonts w:hint="eastAsia" w:ascii="宋体" w:hAnsi="宋体" w:eastAsia="宋体" w:cs="宋体"/>
          <w:sz w:val="24"/>
          <w:szCs w:val="24"/>
          <w:lang w:eastAsia="zh-CN"/>
        </w:rPr>
        <w:t>）</w:t>
      </w:r>
      <w:r>
        <w:rPr>
          <w:rFonts w:hint="eastAsia" w:ascii="宋体" w:hAnsi="宋体" w:eastAsia="宋体" w:cs="宋体"/>
          <w:sz w:val="24"/>
          <w:szCs w:val="24"/>
        </w:rPr>
        <w:t>充抵房款。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sz w:val="24"/>
          <w:szCs w:val="24"/>
        </w:rPr>
        <w:t>房屋价款乙方分二期付给甲方：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第一期：在</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日，付</w:t>
      </w:r>
      <w:r>
        <w:rPr>
          <w:rFonts w:hint="eastAsia" w:ascii="宋体" w:hAnsi="宋体" w:eastAsia="宋体" w:cs="宋体"/>
          <w:sz w:val="24"/>
          <w:szCs w:val="24"/>
          <w:lang w:val="en-US" w:eastAsia="zh-CN"/>
        </w:rPr>
        <w:t>首付款</w:t>
      </w:r>
      <w:r>
        <w:rPr>
          <w:rFonts w:hint="eastAsia" w:ascii="宋体" w:hAnsi="宋体" w:eastAsia="宋体" w:cs="宋体"/>
          <w:sz w:val="24"/>
          <w:szCs w:val="24"/>
        </w:rPr>
        <w:t>人民币</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第二期：在交付房屋之日，付清尾款人民币</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每期付款，甲方</w:t>
      </w:r>
      <w:r>
        <w:rPr>
          <w:rFonts w:hint="eastAsia" w:ascii="宋体" w:hAnsi="宋体" w:eastAsia="宋体" w:cs="宋体"/>
          <w:sz w:val="24"/>
          <w:szCs w:val="24"/>
          <w:lang w:val="en-US" w:eastAsia="zh-CN"/>
        </w:rPr>
        <w:t>于收款后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日内向乙方</w:t>
      </w:r>
      <w:r>
        <w:rPr>
          <w:rFonts w:hint="eastAsia" w:ascii="宋体" w:hAnsi="宋体" w:eastAsia="宋体" w:cs="宋体"/>
          <w:sz w:val="24"/>
          <w:szCs w:val="24"/>
        </w:rPr>
        <w:t>出具收据。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（4）甲方银行账户信息如下：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户名：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第三条 房屋交付与过户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甲、乙双方定于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日正式交付该房屋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日前到房管部门办理该房屋产权交易过户手续</w:t>
      </w:r>
      <w:r>
        <w:rPr>
          <w:rFonts w:hint="eastAsia" w:ascii="宋体" w:hAnsi="宋体" w:eastAsia="宋体" w:cs="宋体"/>
          <w:sz w:val="24"/>
          <w:szCs w:val="24"/>
          <w:lang w:eastAsia="zh-CN"/>
        </w:rPr>
        <w:t>，</w:t>
      </w:r>
      <w:r>
        <w:rPr>
          <w:rFonts w:hint="eastAsia" w:ascii="宋体" w:hAnsi="宋体" w:eastAsia="宋体" w:cs="宋体"/>
          <w:sz w:val="24"/>
          <w:szCs w:val="24"/>
        </w:rPr>
        <w:t>甲方应在正式交付房屋前腾空该房屋。</w:t>
      </w:r>
    </w:p>
    <w:p>
      <w:pPr>
        <w:keepNext w:val="0"/>
        <w:keepLines w:val="0"/>
        <w:pageBreakBefore w:val="0"/>
        <w:widowControl w:val="0"/>
        <w:kinsoku/>
        <w:wordWrap/>
        <w:overflowPunct/>
        <w:topLinePunct w:val="0"/>
        <w:autoSpaceDE/>
        <w:autoSpaceDN/>
        <w:bidi w:val="0"/>
        <w:adjustRightInd/>
        <w:snapToGrid/>
        <w:spacing w:line="360" w:lineRule="auto"/>
        <w:ind w:left="480" w:leftChars="0" w:hanging="480" w:hanging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2.买卖过户所涉及税费，甲、乙双方约定按下列方式支付，并于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日前</w:t>
      </w:r>
      <w:r>
        <w:rPr>
          <w:rFonts w:hint="eastAsia" w:ascii="宋体" w:hAnsi="宋体" w:eastAsia="宋体" w:cs="宋体"/>
          <w:sz w:val="24"/>
          <w:szCs w:val="24"/>
          <w:lang w:val="en-US" w:eastAsia="zh-CN"/>
        </w:rPr>
        <w:t>缴纳完毕：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（1）由买方支付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（2）由卖方支付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3.甲方保证已向乙方如实陈述上述房屋权属状况和其他具体状况，保证该房屋没有设定担保、没有权属纠纷，保证该房屋不受他人合法追索。</w:t>
      </w:r>
      <w:r>
        <w:rPr>
          <w:rFonts w:hint="eastAsia" w:ascii="宋体" w:hAnsi="宋体" w:eastAsia="宋体" w:cs="宋体"/>
          <w:b w:val="0"/>
          <w:bCs w:val="0"/>
          <w:sz w:val="24"/>
          <w:szCs w:val="24"/>
        </w:rPr>
        <w:t>甲、乙双方确认，虽然房屋所有权证未作记载，但依法对该房屋享有共有权的权利人均已书面同意将该房屋出售给乙方。双方签订协议后，不得就房屋买卖方面产生其他法律纠纷。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该房屋毁损、灭失的风险自房屋正式交付之日起转移给乙方。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该房屋正式交付时，应当履行下列手续：</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买卖双方共同对该房屋附属设施设备、装饰装修、相关物品清单等具体情况进行验收，记录水、电、气表的读数</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并交接该清单上所列物品。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双方在房屋附属设施设备、装饰装修、相关物品清单上签字。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移交该房屋钥匙。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第四条 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1.甲方如未按本合同规定的期限将该房屋交付乙方，按下列方式处理：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（1）逾期不超过</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日，自本合同规定的最后交房期限之第二日起至实际交付之日止，甲方按日向乙方支付已付房款万分之</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的违约金，合同继续履行；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（2）逾期超过</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日后，乙方有权解除合同。乙方解除合同的，甲方应当自乙方解除合同通知到达之日起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天内退还全部已付款，并按乙方累计已付款的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%向乙方支付违约金。乙方要求继续履行合同的，合同继续履行，自本合同规定的最后交付期限之第二日起至实际交付之日止，甲方按日向乙方支付已交付房价款万分之</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（该比率应不小于第（1）项中的比率）的违约金。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（3）以上两种方式按逾期时间分别处理，不作累加。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2.乙方如未按本合同规定的时间付款，按下列方式处理：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（1）逾期在</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日之内，自本合同规定的应付款期限之第二日起至实际足额支付应付款之日止，乙方按日向甲方支付逾期应付款万分之</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的违约金，合同继续履行；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（2）逾期超过</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日后，甲方有权解除合同。甲方解除合同的，乙方按累计应付款的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%向甲方支付违约金。乙方愿意继续履行合同的，经甲方同意，合同继续履行，自本合同规定的应付款期限之第二日起至实际足额支付应付款之日止，甲方按日向乙方支付逾期应付款万分之</w:t>
      </w:r>
      <w:r>
        <w:rPr>
          <w:rFonts w:hint="eastAsia" w:ascii="宋体" w:hAnsi="宋体" w:eastAsia="宋体" w:cs="宋体"/>
          <w:sz w:val="24"/>
          <w:szCs w:val="24"/>
          <w:u w:val="single"/>
          <w:lang w:val="en-US" w:eastAsia="zh-CN"/>
        </w:rPr>
        <w:t xml:space="preserve">    </w:t>
      </w:r>
      <w:r>
        <w:rPr>
          <w:rFonts w:hint="eastAsia" w:ascii="宋体" w:hAnsi="宋体" w:eastAsia="宋体" w:cs="宋体"/>
          <w:color w:val="FF0000"/>
          <w:sz w:val="24"/>
          <w:szCs w:val="24"/>
          <w:lang w:val="en-US" w:eastAsia="zh-CN"/>
        </w:rPr>
        <w:t>（该比率应不小于第1项中的比率）</w:t>
      </w:r>
      <w:r>
        <w:rPr>
          <w:rFonts w:hint="eastAsia" w:ascii="宋体" w:hAnsi="宋体" w:eastAsia="宋体" w:cs="宋体"/>
          <w:sz w:val="24"/>
          <w:szCs w:val="24"/>
          <w:lang w:val="en-US" w:eastAsia="zh-CN"/>
        </w:rPr>
        <w:t>的违约金。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（3）以上两种方式按逾期时间分别处理，不作累加。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3.第1款与第2款中的逾期应付款指依照本合同第三条规定的到期应付款与该期实际已付款的差额；采用分期付款的，按相应的分期应付款与该期的实际已付款的差额确定。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4.如有以下情形之一的，当事人各方免责：</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（1）因不可抗力导致本合同无法履行的；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（2）因法律、法规和相关政策变动导致合同无法履行的。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条</w:t>
      </w:r>
      <w:r>
        <w:rPr>
          <w:rFonts w:hint="eastAsia" w:ascii="宋体" w:hAnsi="宋体" w:eastAsia="宋体" w:cs="宋体"/>
          <w:sz w:val="24"/>
          <w:szCs w:val="24"/>
        </w:rPr>
        <w:t xml:space="preserve"> 本合同未尽事宜，甲、乙双方可另行订立补充</w:t>
      </w:r>
      <w:r>
        <w:rPr>
          <w:rFonts w:hint="eastAsia" w:ascii="宋体" w:hAnsi="宋体" w:eastAsia="宋体" w:cs="宋体"/>
          <w:sz w:val="24"/>
          <w:szCs w:val="24"/>
          <w:lang w:val="en-US" w:eastAsia="zh-CN"/>
        </w:rPr>
        <w:t>协议，补充协议与本合同具有相同法律效力</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 xml:space="preserve">条 </w:t>
      </w:r>
      <w:r>
        <w:rPr>
          <w:rFonts w:hint="eastAsia" w:ascii="宋体" w:hAnsi="宋体" w:eastAsia="宋体" w:cs="宋体"/>
          <w:sz w:val="24"/>
          <w:szCs w:val="24"/>
        </w:rPr>
        <w:t>甲、乙双方在履行本合同中若发生争议，应协商解决。协商不成的，由房屋所在地人民法院起诉管辖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条</w:t>
      </w:r>
      <w:r>
        <w:rPr>
          <w:rFonts w:hint="eastAsia" w:ascii="宋体" w:hAnsi="宋体" w:eastAsia="宋体" w:cs="宋体"/>
          <w:sz w:val="24"/>
          <w:szCs w:val="24"/>
        </w:rPr>
        <w:t xml:space="preserve"> 本合同一式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份。其中甲方留执</w:t>
      </w:r>
      <w:r>
        <w:rPr>
          <w:rFonts w:hint="eastAsia" w:ascii="宋体" w:hAnsi="宋体" w:eastAsia="宋体" w:cs="宋体"/>
          <w:sz w:val="24"/>
          <w:szCs w:val="24"/>
          <w:u w:val="single"/>
        </w:rPr>
        <w:t xml:space="preserve">   </w:t>
      </w:r>
      <w:r>
        <w:rPr>
          <w:rFonts w:hint="eastAsia" w:ascii="宋体" w:hAnsi="宋体" w:eastAsia="宋体" w:cs="宋体"/>
          <w:sz w:val="24"/>
          <w:szCs w:val="24"/>
        </w:rPr>
        <w:t>份，乙方留执</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份，均具有相同的法律效力。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条</w:t>
      </w:r>
      <w:r>
        <w:rPr>
          <w:rFonts w:hint="eastAsia" w:ascii="宋体" w:hAnsi="宋体" w:eastAsia="宋体" w:cs="宋体"/>
          <w:sz w:val="24"/>
          <w:szCs w:val="24"/>
        </w:rPr>
        <w:t xml:space="preserve"> 本合同自甲乙双方签订之日起生效。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eastAsia="宋体" w:cs="宋体"/>
          <w:sz w:val="24"/>
          <w:szCs w:val="24"/>
          <w:u w:val="none"/>
          <w:lang w:val="en-US" w:eastAsia="zh-CN"/>
        </w:rPr>
      </w:pPr>
      <w:r>
        <w:rPr>
          <w:rFonts w:hint="eastAsia" w:ascii="宋体" w:hAnsi="宋体" w:eastAsia="宋体" w:cs="宋体"/>
          <w:b/>
          <w:bCs/>
          <w:sz w:val="24"/>
          <w:szCs w:val="24"/>
          <w:lang w:val="en-US" w:eastAsia="zh-CN"/>
        </w:rPr>
        <w:t>第九条</w:t>
      </w:r>
      <w:r>
        <w:rPr>
          <w:rFonts w:hint="eastAsia" w:ascii="宋体" w:hAnsi="宋体" w:eastAsia="宋体" w:cs="宋体"/>
          <w:sz w:val="24"/>
          <w:szCs w:val="24"/>
          <w:lang w:val="en-US" w:eastAsia="zh-CN"/>
        </w:rPr>
        <w:t xml:space="preserve"> 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甲方(签章)：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乙方(签章)：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联系电话：</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签约日期：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签约日期：</w:t>
      </w:r>
      <w:r>
        <w:rPr>
          <w:rFonts w:hint="eastAsia" w:ascii="宋体" w:hAnsi="宋体" w:eastAsia="宋体" w:cs="宋体"/>
          <w:sz w:val="24"/>
          <w:szCs w:val="24"/>
          <w:u w:val="single"/>
        </w:rPr>
        <w:t xml:space="preserve">            </w:t>
      </w:r>
    </w:p>
    <w:p>
      <w:pPr>
        <w:rPr>
          <w:rFonts w:hint="eastAsia" w:ascii="宋体" w:hAnsi="宋体" w:eastAsia="宋体" w:cs="宋体"/>
          <w:sz w:val="24"/>
          <w:szCs w:val="24"/>
        </w:rPr>
      </w:pPr>
    </w:p>
    <w:p>
      <w:pPr>
        <w:rPr>
          <w:rFonts w:hint="eastAsia" w:ascii="宋体" w:hAnsi="宋体" w:eastAsia="宋体" w:cs="宋体"/>
          <w:sz w:val="24"/>
          <w:szCs w:val="24"/>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353B55"/>
    <w:rsid w:val="00353B55"/>
    <w:rsid w:val="0055423F"/>
    <w:rsid w:val="006F2318"/>
    <w:rsid w:val="00751190"/>
    <w:rsid w:val="007F1D19"/>
    <w:rsid w:val="0094141F"/>
    <w:rsid w:val="00B630AF"/>
    <w:rsid w:val="00C770ED"/>
    <w:rsid w:val="00C77A3F"/>
    <w:rsid w:val="00EF7B99"/>
    <w:rsid w:val="00F02256"/>
    <w:rsid w:val="0DA80E08"/>
    <w:rsid w:val="1DB716B3"/>
    <w:rsid w:val="2FB14672"/>
    <w:rsid w:val="3FD231EA"/>
    <w:rsid w:val="67B63044"/>
    <w:rsid w:val="79C27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1832</Words>
  <Characters>1866</Characters>
  <Lines>0</Lines>
  <Paragraphs>0</Paragraphs>
  <TotalTime>0</TotalTime>
  <ScaleCrop>false</ScaleCrop>
  <LinksUpToDate>false</LinksUpToDate>
  <CharactersWithSpaces>2573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2021-04-01T01:47:00Z</dcterms:created>
  <dc:creator>周晓东</dc:creator>
  <cp:lastModifiedBy>留一瓶</cp:lastModifiedBy>
  <dcterms:modified xsi:type="dcterms:W3CDTF">2024-07-03T03:53:46Z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8C6B1141656E4C7295D286685E242C5C</vt:lpwstr>
  </property>
</Properties>
</file>