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rPr>
      </w:pPr>
    </w:p>
    <w:p>
      <w:pPr>
        <w:spacing w:line="3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劳动合同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根据《中华人民共和国劳动法》和有关规定，甲乙双方经平等协商一致，自愿签订本合同，共同遵守本合同所列条款。</w:t>
      </w:r>
    </w:p>
    <w:p>
      <w:pPr>
        <w:spacing w:line="360" w:lineRule="auto"/>
        <w:rPr>
          <w:rFonts w:ascii="宋体" w:hAnsi="宋体" w:eastAsia="宋体" w:cs="宋体"/>
          <w:sz w:val="24"/>
          <w:szCs w:val="24"/>
        </w:rPr>
      </w:pPr>
      <w:r>
        <w:rPr>
          <w:rFonts w:hint="eastAsia" w:ascii="宋体" w:hAnsi="宋体" w:eastAsia="宋体" w:cs="宋体"/>
          <w:sz w:val="24"/>
          <w:szCs w:val="24"/>
        </w:rPr>
        <w:t>一、劳动合同期限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本合同为固定期限劳动合同，合同期自______年____月___日起至______年____月___日止，试用期______个月。</w:t>
      </w:r>
    </w:p>
    <w:p>
      <w:pPr>
        <w:spacing w:line="360" w:lineRule="auto"/>
        <w:rPr>
          <w:rFonts w:ascii="宋体" w:hAnsi="宋体" w:eastAsia="宋体" w:cs="宋体"/>
          <w:sz w:val="24"/>
          <w:szCs w:val="24"/>
        </w:rPr>
      </w:pPr>
      <w:r>
        <w:rPr>
          <w:rFonts w:hint="eastAsia" w:ascii="宋体" w:hAnsi="宋体" w:eastAsia="宋体" w:cs="宋体"/>
          <w:sz w:val="24"/>
          <w:szCs w:val="24"/>
        </w:rPr>
        <w:t>二、工作内容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1、乙方同意根据甲方工作需要，担任__________________岗位（工种）工作。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2、在合同有效期内，甲方根据公司业务需要及乙方的技能、工作业绩等，在与乙方充分协商的基础上，可以调整乙方的工作岗位、工作内容。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 </w:t>
      </w:r>
    </w:p>
    <w:p>
      <w:pPr>
        <w:spacing w:line="360" w:lineRule="auto"/>
        <w:rPr>
          <w:rFonts w:ascii="宋体" w:hAnsi="宋体" w:eastAsia="宋体" w:cs="宋体"/>
          <w:sz w:val="24"/>
          <w:szCs w:val="24"/>
        </w:rPr>
      </w:pPr>
      <w:r>
        <w:rPr>
          <w:rFonts w:hint="eastAsia" w:ascii="宋体" w:hAnsi="宋体" w:eastAsia="宋体" w:cs="宋体"/>
          <w:sz w:val="24"/>
          <w:szCs w:val="24"/>
        </w:rPr>
        <w:t>三、工作时间和休息休假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1、甲方依法制定员工工时、休息和休假制度；乙方须遵守甲方依法制定的工时、休息和休假制度，并按照规定上下班。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2、乙方依法享有的婚丧假、女职工产假等，按照甲方依法制定</w:t>
      </w:r>
      <w:bookmarkStart w:id="0" w:name="_GoBack"/>
      <w:bookmarkEnd w:id="0"/>
      <w:r>
        <w:rPr>
          <w:rFonts w:hint="eastAsia" w:ascii="宋体" w:hAnsi="宋体" w:eastAsia="宋体" w:cs="宋体"/>
          <w:sz w:val="24"/>
          <w:szCs w:val="24"/>
        </w:rPr>
        <w:t xml:space="preserve">的相关规章制度执行。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3、甲方因项目工作需要安排乙方延长工作时间或节假日加班加点的，乙方应服从甲方的统一安排；加班费用在项目提成里支付。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4、乙方加班不能自行决定，须经上级安排或者按照程序报上级批准，否则不视为加班。 </w:t>
      </w:r>
    </w:p>
    <w:p>
      <w:pPr>
        <w:spacing w:line="360" w:lineRule="auto"/>
        <w:rPr>
          <w:rFonts w:ascii="宋体" w:hAnsi="宋体" w:eastAsia="宋体" w:cs="宋体"/>
          <w:sz w:val="24"/>
          <w:szCs w:val="24"/>
        </w:rPr>
      </w:pPr>
      <w:r>
        <w:rPr>
          <w:rFonts w:hint="eastAsia" w:ascii="宋体" w:hAnsi="宋体" w:eastAsia="宋体" w:cs="宋体"/>
          <w:sz w:val="24"/>
          <w:szCs w:val="24"/>
        </w:rPr>
        <w:t>四、劳动报酬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1、甲方根据法律、法规的规定，遵循按劳分配的原则，结合本公司实际和乙方的工作岗位，确定乙方的工资水平。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2、乙方月工资标准为__________元，试用期满后的工资标准按甲方依法制定的薪酬管理办法执行，但甲方支付给乙方的工资不得低于当地政府公布的当年度最低工资标准。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3、甲方有权根据其生产经营状况、乙方工作岗位的变更和依法制定的薪酬管理办法等公司制度调整乙方的工资待遇。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4、甲方于每月__日以货币形式，按照公司规定的月工资标准足额向乙方支付工资，如遇节假日则提前一天或延至节日假满；以货币形式向乙方足额支付月实发奖金。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5、乙方如果对甲方发放的工资表示异议，则应在工资结清之日起10日内向甲方书面提出，超过时间则视为无异议。 </w:t>
      </w:r>
    </w:p>
    <w:p>
      <w:pPr>
        <w:spacing w:line="360" w:lineRule="auto"/>
        <w:rPr>
          <w:rFonts w:ascii="宋体" w:hAnsi="宋体" w:eastAsia="宋体" w:cs="宋体"/>
          <w:sz w:val="24"/>
          <w:szCs w:val="24"/>
        </w:rPr>
      </w:pPr>
      <w:r>
        <w:rPr>
          <w:rFonts w:hint="eastAsia" w:ascii="宋体" w:hAnsi="宋体" w:eastAsia="宋体" w:cs="宋体"/>
          <w:sz w:val="24"/>
          <w:szCs w:val="24"/>
        </w:rPr>
        <w:t>五、社会保险和福利待遇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1、甲乙双方应执行国家有关社会保险和福利的规定。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2、乙方患病或非因工负伤，其病假工资和医疗待遇等按照甲方依法制定的相关制度执行。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3、乙方患职业病或因工负伤的待遇，按国家及本省有关规定执行。</w:t>
      </w:r>
    </w:p>
    <w:p>
      <w:pPr>
        <w:spacing w:line="360" w:lineRule="auto"/>
        <w:rPr>
          <w:rFonts w:ascii="宋体" w:hAnsi="宋体" w:eastAsia="宋体" w:cs="宋体"/>
          <w:sz w:val="24"/>
          <w:szCs w:val="24"/>
        </w:rPr>
      </w:pPr>
      <w:r>
        <w:rPr>
          <w:rFonts w:hint="eastAsia" w:ascii="宋体" w:hAnsi="宋体" w:eastAsia="宋体" w:cs="宋体"/>
          <w:sz w:val="24"/>
          <w:szCs w:val="24"/>
        </w:rPr>
        <w:t>六、劳动保护、劳动条件和职业危害防护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1、甲方为乙方提供必要的劳动条件和劳动工具。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2、甲方为乙方提供符合国家规定的劳动标准的工作条件和必要的劳动防护用品，切实保护乙方在工作中的安全和健康。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3、甲方负责对乙方进行思想政治、职业道德、业务技术、劳动安全卫生及 有关规章制度的教育和培训，乙方应自觉遵守国家和本公司规程。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4、如乙方在工作过程中产生职业危害病，甲方则按《职业病防治法》等 规定保护乙方的健康及相关权益。 </w:t>
      </w:r>
    </w:p>
    <w:p>
      <w:pPr>
        <w:spacing w:line="360" w:lineRule="auto"/>
        <w:rPr>
          <w:rFonts w:ascii="宋体" w:hAnsi="宋体" w:eastAsia="宋体" w:cs="宋体"/>
          <w:sz w:val="24"/>
          <w:szCs w:val="24"/>
        </w:rPr>
      </w:pPr>
      <w:r>
        <w:rPr>
          <w:rFonts w:hint="eastAsia" w:ascii="宋体" w:hAnsi="宋体" w:eastAsia="宋体" w:cs="宋体"/>
          <w:sz w:val="24"/>
          <w:szCs w:val="24"/>
        </w:rPr>
        <w:t>七、劳动合同的变更、解除、终止和续订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1、有下列情形之一的，甲乙双方应变更劳动合同并及时办理变更合同手续：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（1）甲乙双方协商一致的；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（2）订立本合同所依据的客观情况发生重大变化，致使本合同无法履行的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2、乙方有下列情形之一，甲方可以解除本合同：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（1）在试用期间被证明不符合录用条件的；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（2）严重违反劳动纪律或者甲方规章制度，按照甲方单位规定或者本合同约定可以解除劳动合同。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（3）严重失职、营私舞弊，对甲方利益造成重大损害的；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（4）被依法追究刑事责任的。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（5）乙方患病或者非因工负伤，不能从事原工作也不能从事甲方另行安排的工作的；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（6）本合同订立时所依据的客观情况发生重大变化，致使合同无法履行，经甲乙双方协商不能就变更本合同达成协议的；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3、有下列情形之一，乙方可以随时通知甲方解除本合同：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（1）在试用期内的；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（2）甲方以暴力、威胁、监禁或者非法限制人身自由的手段强迫劳动的；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（3）甲方不能按照本合同规定支付劳动报酬或者提供劳动条件的。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4、经甲乙双方协商一致，本合同可以解除。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5、甲乙双方解除劳动合同，必须按国家有关法律、法规及甲方依法制定 的相关制度执行。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6、有下列情形之一，本合同自行终止：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（1）合同期满且双方不能就劳动合同续签达成一致的；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（2）甲方经营的状况不佳或已经破产关闭；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（3）乙方应征入伍或者履行国家规定的其他法定义务的；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（4）法律法规规定的其他情形。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7、本合同期满前，甲乙双方应按照有关规定就合同续订或者终止事宜表 明自己的意见，并办理相关书面手续。</w:t>
      </w:r>
    </w:p>
    <w:p>
      <w:pPr>
        <w:spacing w:line="360" w:lineRule="auto"/>
        <w:rPr>
          <w:rFonts w:ascii="宋体" w:hAnsi="宋体" w:eastAsia="宋体" w:cs="宋体"/>
          <w:sz w:val="24"/>
          <w:szCs w:val="24"/>
        </w:rPr>
      </w:pPr>
      <w:r>
        <w:rPr>
          <w:rFonts w:hint="eastAsia" w:ascii="宋体" w:hAnsi="宋体" w:eastAsia="宋体" w:cs="宋体"/>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1、乙方未提前30天向甲方提出辞职或有其他擅自离职情形的，甲方将在乙方办理交接工作后支付乙方的当月工资和办理相关的离职手续；由此给甲方造成经济损失的，乙方应承担相应的赔偿责任。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spacing w:line="360" w:lineRule="auto"/>
        <w:rPr>
          <w:rFonts w:ascii="宋体" w:hAnsi="宋体" w:eastAsia="宋体" w:cs="宋体"/>
          <w:sz w:val="24"/>
          <w:szCs w:val="24"/>
        </w:rPr>
      </w:pPr>
      <w:r>
        <w:rPr>
          <w:rFonts w:hint="eastAsia" w:ascii="宋体" w:hAnsi="宋体" w:eastAsia="宋体" w:cs="宋体"/>
          <w:sz w:val="24"/>
          <w:szCs w:val="24"/>
        </w:rPr>
        <w:t>九、劳动争议处理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spacing w:line="360" w:lineRule="auto"/>
        <w:rPr>
          <w:rFonts w:ascii="宋体" w:hAnsi="宋体" w:eastAsia="宋体" w:cs="宋体"/>
          <w:sz w:val="24"/>
          <w:szCs w:val="24"/>
        </w:rPr>
      </w:pPr>
      <w:r>
        <w:rPr>
          <w:rFonts w:hint="eastAsia" w:ascii="宋体" w:hAnsi="宋体" w:eastAsia="宋体" w:cs="宋体"/>
          <w:sz w:val="24"/>
          <w:szCs w:val="24"/>
        </w:rPr>
        <w:t>十、其他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1、本合同未尽事宜或与今后国家、市人民政府有关规定相悖的，按有关规定执行。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2、本合同自签字之日起生效。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3、本合同一式两份，甲乙双方各执一份。</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甲方（公章）                  乙方（签字或盖章）</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______年____月___日           ______年____月___日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0770C"/>
    <w:rsid w:val="002109A4"/>
    <w:rsid w:val="00321A36"/>
    <w:rsid w:val="00552C2D"/>
    <w:rsid w:val="007F1D19"/>
    <w:rsid w:val="00842696"/>
    <w:rsid w:val="0094141F"/>
    <w:rsid w:val="00A5682D"/>
    <w:rsid w:val="00AC6756"/>
    <w:rsid w:val="00C77A3F"/>
    <w:rsid w:val="00DE29B4"/>
    <w:rsid w:val="00F934D2"/>
    <w:rsid w:val="17B2364E"/>
    <w:rsid w:val="3A7D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2186</Words>
  <Characters>2435</Characters>
  <Lines>18</Lines>
  <Paragraphs>5</Paragraphs>
  <TotalTime>4</TotalTime>
  <ScaleCrop>false</ScaleCrop>
  <LinksUpToDate>false</LinksUpToDate>
  <CharactersWithSpaces>2482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2DEDE71A3BBE4E16B2AA4D3DD76DBB46</vt:lpwstr>
  </property>
</Properties>
</file>