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hint="eastAsia" w:ascii="HeitiStd" w:hAnsi="HeitiStd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36"/>
          <w:szCs w:val="36"/>
        </w:rPr>
        <w:t>道路</w:t>
      </w:r>
      <w:bookmarkStart w:id="0" w:name="_GoBack"/>
      <w:bookmarkEnd w:id="0"/>
      <w:r>
        <w:rPr>
          <w:rStyle w:val="7"/>
          <w:rFonts w:hint="eastAsia" w:ascii="微软雅黑" w:hAnsi="微软雅黑" w:eastAsia="微软雅黑"/>
          <w:color w:val="000000"/>
          <w:sz w:val="36"/>
          <w:szCs w:val="36"/>
        </w:rPr>
        <w:t>交通事故谅解书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xx年xx月xx日xx时，司机xx（身份证号：xxxx）驾驶xx车于xx路段与xx碰撞，发生交通事故，并导致XX（身份证号：xxxx）死亡。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事故发生后，司机xx积极主动与被害人XX的亲属协商赔偿相关事项，在平等、自愿、协商一致原则下（或，在XX交警部门、xx人民调解委员会、xx法院主持调解下），当事各方自愿达成了“交通事故民事赔偿协议书”。由xx赔付xx家属医疗费、丧葬费、死亡赔偿金、精神抚慰金等各项法定经济损失，共计人民币XX万元。合同签订之日支付人民币xx万元，剩余人民币x万元待保险公司支付后全部赔偿完毕。（赔偿款的履行时间及履行方式）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对于xx的死亡，肇事司机xx向我们家属表示了深切的歉意，且在经济情况并不宽裕的情况下，积极协商经济赔偿，通过各种途径筹措赔偿款。我们认为其悔过表现良好。作为死者的家属，我们对于xx的过失行为也能够谅解。因此请求有关司法机关对其追究刑事责任时从轻判处，或免予追究肇事司机xx（犯罪嫌疑人）的刑事责任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      此致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xx县公安局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xx县人民检察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xx县人民法院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谅解人：xx（死者之父）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hint="eastAsia" w:ascii="HeitiStd" w:hAnsi="HeitiStd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xx（死者之妻）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St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0D5D1E"/>
    <w:rsid w:val="00357D8C"/>
    <w:rsid w:val="00444460"/>
    <w:rsid w:val="004F6D28"/>
    <w:rsid w:val="00567B5B"/>
    <w:rsid w:val="0067583B"/>
    <w:rsid w:val="008E023A"/>
    <w:rsid w:val="00CA0D32"/>
    <w:rsid w:val="00E201AD"/>
    <w:rsid w:val="00E71C31"/>
    <w:rsid w:val="00EC62D3"/>
    <w:rsid w:val="1722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473</Characters>
  <Lines>3</Lines>
  <Paragraphs>1</Paragraphs>
  <TotalTime>2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2020-12-04T01:57:00Z</dcterms:created>
  <dc:creator>邹樱</dc:creator>
  <cp:lastModifiedBy>留一瓶</cp:lastModifiedBy>
  <dcterms:modified xsi:type="dcterms:W3CDTF">2024-07-03T03:48:47Z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B86E33F4E1F9406DB1FBA3E5F3483428_12</vt:lpwstr>
  </property>
</Properties>
</file>